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360"/>
      </w:tblGrid>
      <w:tr>
        <w:tblPrEx>
          <w:shd w:val="clear" w:color="auto" w:fill="ced7e7"/>
        </w:tblPrEx>
        <w:trPr>
          <w:trHeight w:val="818" w:hRule="atLeast"/>
        </w:trPr>
        <w:tc>
          <w:tcPr>
            <w:tcW w:type="dxa" w:w="93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</w:pPr>
            <w:r>
              <w:rPr>
                <w:sz w:val="20"/>
                <w:szCs w:val="20"/>
                <w:u w:color="555555"/>
                <w:rtl w:val="0"/>
                <w:lang w:val="de-DE"/>
              </w:rPr>
              <w:t>Sie sind auf der Suche nach Unterst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ü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tzung.</w:t>
            </w:r>
            <w:r>
              <w:rPr>
                <w:sz w:val="20"/>
                <w:szCs w:val="20"/>
                <w:u w:color="555555"/>
                <w:rtl w:val="0"/>
              </w:rPr>
              <w:t xml:space="preserve">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Diese Informationen</w:t>
            </w:r>
            <w:r>
              <w:rPr>
                <w:sz w:val="20"/>
                <w:szCs w:val="20"/>
                <w:u w:color="555555"/>
                <w:rtl w:val="0"/>
              </w:rPr>
              <w:t xml:space="preserve">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ben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ö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tige ich von Ihnen, um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eine Offerte zur Prozessbegleitung (Embedded Consulting)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erstellen zu k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ö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nnen</w:t>
            </w:r>
            <w:r>
              <w:rPr>
                <w:sz w:val="20"/>
                <w:szCs w:val="20"/>
                <w:u w:color="555555"/>
                <w:rtl w:val="0"/>
                <w:lang w:val="da-DK"/>
              </w:rPr>
              <w:t>. Bitte f</w:t>
            </w:r>
            <w:r>
              <w:rPr>
                <w:sz w:val="20"/>
                <w:szCs w:val="20"/>
                <w:u w:color="555555"/>
                <w:rtl w:val="0"/>
              </w:rPr>
              <w:t>ü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llen Sie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mindestens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alle mit * markierten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F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elder aus. Je pr</w:t>
            </w:r>
            <w:r>
              <w:rPr>
                <w:sz w:val="20"/>
                <w:szCs w:val="20"/>
                <w:u w:color="555555"/>
                <w:rtl w:val="0"/>
              </w:rPr>
              <w:t>ä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ziser Ihre Angaben, desto gezielter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kann</w:t>
            </w:r>
            <w:r>
              <w:rPr>
                <w:sz w:val="20"/>
                <w:szCs w:val="20"/>
                <w:u w:color="555555"/>
                <w:rtl w:val="0"/>
              </w:rPr>
              <w:t xml:space="preserve">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ich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 Ihnen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weiter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helfen.</w:t>
            </w:r>
          </w:p>
        </w:tc>
      </w:tr>
    </w:tbl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4"/>
          <w:szCs w:val="24"/>
        </w:rPr>
      </w:pPr>
      <w:r>
        <w:rPr>
          <w:sz w:val="24"/>
          <w:szCs w:val="24"/>
        </w:rPr>
        <w:br w:type="textWrapping"/>
      </w:r>
      <w:r>
        <w:rPr>
          <w:b w:val="1"/>
          <w:bCs w:val="1"/>
          <w:sz w:val="24"/>
          <w:szCs w:val="24"/>
          <w:u w:color="1f4e79"/>
          <w:rtl w:val="0"/>
        </w:rPr>
        <w:t xml:space="preserve">Kontakt 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>und</w:t>
      </w:r>
      <w:r>
        <w:rPr>
          <w:b w:val="1"/>
          <w:bCs w:val="1"/>
          <w:sz w:val="24"/>
          <w:szCs w:val="24"/>
          <w:u w:color="1f4e79"/>
          <w:rtl w:val="0"/>
          <w:lang w:val="fr-FR"/>
        </w:rPr>
        <w:t xml:space="preserve"> Organisation</w:t>
      </w: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00"/>
        <w:gridCol w:w="6460"/>
      </w:tblGrid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0"/>
                <w:szCs w:val="20"/>
                <w:u w:color="1f4e79"/>
                <w:rtl w:val="0"/>
                <w:lang w:val="fr-FR"/>
              </w:rPr>
              <w:t xml:space="preserve">Organisation </w:t>
            </w:r>
            <w:r>
              <w:rPr>
                <w:b w:val="1"/>
                <w:bCs w:val="1"/>
                <w:sz w:val="20"/>
                <w:szCs w:val="20"/>
                <w:u w:color="cc0000"/>
                <w:rtl w:val="0"/>
              </w:rPr>
              <w:t>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Ansprechperson (Name)</w:t>
            </w:r>
            <w:r>
              <w:rPr>
                <w:b w:val="1"/>
                <w:bCs w:val="1"/>
                <w:sz w:val="20"/>
                <w:szCs w:val="20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Funktion / Rolle</w:t>
            </w:r>
            <w:r>
              <w:rPr>
                <w:b w:val="1"/>
                <w:bCs w:val="1"/>
                <w:sz w:val="20"/>
                <w:szCs w:val="20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E-Mail</w:t>
            </w:r>
            <w:r>
              <w:rPr>
                <w:b w:val="1"/>
                <w:bCs w:val="1"/>
                <w:sz w:val="20"/>
                <w:szCs w:val="20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0"/>
                <w:szCs w:val="20"/>
                <w:u w:color="1f4e79"/>
                <w:rtl w:val="0"/>
              </w:rPr>
              <w:t>Telefon</w:t>
            </w:r>
            <w:r>
              <w:rPr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 xml:space="preserve"> </w:t>
            </w:r>
            <w:r>
              <w:rPr>
                <w:b w:val="1"/>
                <w:bCs w:val="1"/>
                <w:sz w:val="20"/>
                <w:szCs w:val="20"/>
                <w:u w:color="cc0000"/>
                <w:rtl w:val="0"/>
              </w:rPr>
              <w:t>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Standort(e)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 w:val="1"/>
          <w:bCs w:val="1"/>
          <w:sz w:val="24"/>
          <w:szCs w:val="24"/>
          <w:u w:color="1f4e79"/>
        </w:rPr>
      </w:pPr>
      <w:r>
        <w:rPr>
          <w:b w:val="1"/>
          <w:bCs w:val="1"/>
          <w:sz w:val="24"/>
          <w:szCs w:val="24"/>
          <w:u w:color="1f4e79"/>
          <w:rtl w:val="0"/>
          <w:lang w:val="de-DE"/>
        </w:rPr>
        <w:t xml:space="preserve">Ausgangslage 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>und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 xml:space="preserve"> Problem</w:t>
      </w: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00"/>
        <w:gridCol w:w="6460"/>
      </w:tblGrid>
      <w:tr>
        <w:tblPrEx>
          <w:shd w:val="clear" w:color="auto" w:fill="ced7e7"/>
        </w:tblPrEx>
        <w:trPr>
          <w:trHeight w:val="105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Was l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ä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uft konkret nicht rund? (Symptome)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Vermutete Ursachen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Seit wann besteht das Problem?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Was wurde bisher versucht?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 w:val="1"/>
          <w:bCs w:val="1"/>
          <w:sz w:val="24"/>
          <w:szCs w:val="24"/>
          <w:u w:color="1f4e79"/>
        </w:rPr>
      </w:pPr>
      <w:r>
        <w:rPr>
          <w:b w:val="1"/>
          <w:bCs w:val="1"/>
          <w:sz w:val="24"/>
          <w:szCs w:val="24"/>
          <w:u w:color="1f4e79"/>
          <w:rtl w:val="0"/>
          <w:lang w:val="de-DE"/>
        </w:rPr>
        <w:t xml:space="preserve">Ziele 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>und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 xml:space="preserve"> Erwartungen</w:t>
      </w: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00"/>
        <w:gridCol w:w="6460"/>
      </w:tblGrid>
      <w:tr>
        <w:tblPrEx>
          <w:shd w:val="clear" w:color="auto" w:fill="ced7e7"/>
        </w:tblPrEx>
        <w:trPr>
          <w:trHeight w:val="741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Was soll nach der Begleitung besser/anders sein?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Gibt es messbare Zielgr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ö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nl-NL"/>
              </w:rPr>
              <w:t>ssen (KPIs)?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Wer profitiert konkret vom Ergebnis?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 w:val="1"/>
          <w:bCs w:val="1"/>
          <w:sz w:val="24"/>
          <w:szCs w:val="24"/>
          <w:u w:color="1f4e79"/>
        </w:rPr>
      </w:pPr>
      <w:r>
        <w:rPr>
          <w:b w:val="1"/>
          <w:bCs w:val="1"/>
          <w:sz w:val="24"/>
          <w:szCs w:val="24"/>
          <w:u w:color="1f4e79"/>
          <w:rtl w:val="0"/>
          <w:lang w:val="de-DE"/>
        </w:rPr>
        <w:t xml:space="preserve">Kontext 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>und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 xml:space="preserve"> Umfeld</w:t>
      </w: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00"/>
        <w:gridCol w:w="6460"/>
      </w:tblGrid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Betroffene Abteilungen / Teams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Anzahl involvierte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 xml:space="preserve"> 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Mitarbeitende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Laufende Ver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ä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u w:color="1f4e79"/>
                <w:rtl w:val="0"/>
                <w:lang w:val="de-DE"/>
              </w:rPr>
              <w:t>nderungen / Parallelprojekte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42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 xml:space="preserve">Besonderheiten </w:t>
            </w:r>
            <w:r>
              <w:rPr>
                <w:rFonts w:ascii="Arial" w:cs="Arial" w:hAnsi="Arial" w:eastAsia="Arial"/>
                <w:b w:val="1"/>
                <w:bCs w:val="1"/>
                <w:sz w:val="19"/>
                <w:szCs w:val="19"/>
                <w:u w:color="1f4e79"/>
                <w:rtl w:val="0"/>
              </w:rPr>
              <w:br w:type="textWrapping"/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</w:rPr>
              <w:t>(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Frontdesk-Arbeit, Home-Office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, Standorte etc.)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 w:val="1"/>
          <w:bCs w:val="1"/>
          <w:sz w:val="24"/>
          <w:szCs w:val="24"/>
          <w:u w:color="1f4e79"/>
        </w:rPr>
      </w:pPr>
      <w:r>
        <w:rPr>
          <w:b w:val="1"/>
          <w:bCs w:val="1"/>
          <w:sz w:val="24"/>
          <w:szCs w:val="24"/>
          <w:u w:color="1f4e79"/>
          <w:rtl w:val="0"/>
          <w:lang w:val="de-DE"/>
        </w:rPr>
        <w:t>Rahmenbedingungen</w:t>
      </w: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00"/>
        <w:gridCol w:w="6460"/>
      </w:tblGrid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Gew</w:t>
            </w:r>
            <w:r>
              <w:rPr>
                <w:rFonts w:ascii="Arial" w:hAnsi="Arial" w:hint="default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ü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nschter Startzeitpunkt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Zeitrahmen / Laufzeit (Wochen/Monate)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Budgetrahmen (CHF)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Interne Auftraggeber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in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en-US"/>
              </w:rPr>
              <w:t xml:space="preserve"> / Sponsor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7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Ansprechperson vor Ort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Verf</w:t>
            </w:r>
            <w:r>
              <w:rPr>
                <w:rFonts w:ascii="Arial" w:hAnsi="Arial" w:hint="default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ü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gbarkeit vor Ort (Tage/Woche)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 w:val="1"/>
          <w:bCs w:val="1"/>
          <w:sz w:val="24"/>
          <w:szCs w:val="24"/>
          <w:u w:color="1f4e79"/>
        </w:rPr>
      </w:pPr>
      <w:r>
        <w:rPr>
          <w:b w:val="1"/>
          <w:bCs w:val="1"/>
          <w:sz w:val="24"/>
          <w:szCs w:val="24"/>
          <w:u w:color="1f4e79"/>
          <w:rtl w:val="0"/>
          <w:lang w:val="de-DE"/>
        </w:rPr>
        <w:t>Verpflichtung der F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>ü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>hrung</w:t>
      </w:r>
      <w:r>
        <w:rPr>
          <w:b w:val="1"/>
          <w:bCs w:val="1"/>
          <w:sz w:val="24"/>
          <w:szCs w:val="24"/>
          <w:u w:color="1f4e79"/>
          <w:rtl w:val="0"/>
        </w:rPr>
        <w:t xml:space="preserve"> 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>und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 xml:space="preserve"> Kultur</w:t>
      </w: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00"/>
        <w:gridCol w:w="6460"/>
      </w:tblGrid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Wie offen sind Mitarbeitende f</w:t>
            </w:r>
            <w:r>
              <w:rPr>
                <w:rFonts w:ascii="Arial" w:hAnsi="Arial" w:hint="default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ü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r externe Begleitung?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42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Hat die F</w:t>
            </w:r>
            <w:r>
              <w:rPr>
                <w:rFonts w:ascii="Arial" w:hAnsi="Arial" w:hint="default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ü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hrung ein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e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</w:rPr>
              <w:t xml:space="preserve"> klare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 xml:space="preserve"> Verpflichtung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 xml:space="preserve"> zur Ver</w:t>
            </w:r>
            <w:r>
              <w:rPr>
                <w:rFonts w:ascii="Arial" w:hAnsi="Arial" w:hint="default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ä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derung?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cc0000"/>
                <w:rtl w:val="0"/>
              </w:rPr>
              <w:t xml:space="preserve"> *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Wurde die Belegschaft bereits informiert?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Gibt es interne Widerst</w:t>
            </w:r>
            <w:r>
              <w:rPr>
                <w:rFonts w:ascii="Arial" w:hAnsi="Arial" w:hint="default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ä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</w:rPr>
              <w:t xml:space="preserve">nde </w:t>
            </w:r>
            <w:r>
              <w:rPr>
                <w:rFonts w:ascii="Arial" w:hAnsi="Arial" w:hint="default"/>
                <w:b w:val="1"/>
                <w:bCs w:val="1"/>
                <w:sz w:val="19"/>
                <w:szCs w:val="19"/>
                <w:u w:color="1f4e79"/>
                <w:rtl w:val="0"/>
              </w:rPr>
              <w:t xml:space="preserve">– </w:t>
            </w: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wenn ja, welche?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 w:val="1"/>
          <w:bCs w:val="1"/>
          <w:sz w:val="24"/>
          <w:szCs w:val="24"/>
          <w:u w:color="1f4e79"/>
        </w:rPr>
      </w:pPr>
      <w:r>
        <w:rPr>
          <w:b w:val="1"/>
          <w:bCs w:val="1"/>
          <w:sz w:val="24"/>
          <w:szCs w:val="24"/>
          <w:u w:color="1f4e79"/>
          <w:rtl w:val="0"/>
          <w:lang w:val="de-DE"/>
        </w:rPr>
        <w:t>Erg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>ä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 xml:space="preserve">nzende Informationen </w:t>
      </w:r>
      <w:r>
        <w:rPr>
          <w:b w:val="1"/>
          <w:bCs w:val="1"/>
          <w:sz w:val="24"/>
          <w:szCs w:val="24"/>
          <w:u w:color="1f4e79"/>
          <w:rtl w:val="0"/>
          <w:lang w:val="de-DE"/>
        </w:rPr>
        <w:t>und</w:t>
      </w:r>
      <w:r>
        <w:rPr>
          <w:b w:val="1"/>
          <w:bCs w:val="1"/>
          <w:sz w:val="24"/>
          <w:szCs w:val="24"/>
          <w:u w:color="1f4e79"/>
          <w:rtl w:val="0"/>
        </w:rPr>
        <w:t xml:space="preserve"> Dokumente</w:t>
      </w: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00"/>
        <w:gridCol w:w="6460"/>
      </w:tblGrid>
      <w:tr>
        <w:tblPrEx>
          <w:shd w:val="clear" w:color="auto" w:fill="ced7e7"/>
        </w:tblPrEx>
        <w:trPr>
          <w:trHeight w:val="742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Relevante Unterlagen vorhanden? (Organigramm, Prozessdoku etc.)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9" w:hRule="atLeast"/>
        </w:trPr>
        <w:tc>
          <w:tcPr>
            <w:tcW w:type="dxa" w:w="290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eaeae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19"/>
                <w:szCs w:val="19"/>
                <w:u w:color="1f4e79"/>
                <w:rtl w:val="0"/>
                <w:lang w:val="de-DE"/>
              </w:rPr>
              <w:t>Weitere Anmerkungen / offene Fragen</w:t>
            </w:r>
          </w:p>
        </w:tc>
        <w:tc>
          <w:tcPr>
            <w:tcW w:type="dxa" w:w="6460"/>
            <w:tcBorders>
              <w:top w:val="single" w:color="bbbbbb" w:sz="1" w:space="0" w:shadow="0" w:frame="0"/>
              <w:left w:val="single" w:color="bbbbbb" w:sz="1" w:space="0" w:shadow="0" w:frame="0"/>
              <w:bottom w:val="single" w:color="bbbbbb" w:sz="1" w:space="0" w:shadow="0" w:frame="0"/>
              <w:right w:val="single" w:color="bbbbbb" w:sz="1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360"/>
      </w:tblGrid>
      <w:tr>
        <w:tblPrEx>
          <w:shd w:val="clear" w:color="auto" w:fill="ced7e7"/>
        </w:tblPrEx>
        <w:trPr>
          <w:trHeight w:val="1712" w:hRule="atLeast"/>
        </w:trPr>
        <w:tc>
          <w:tcPr>
            <w:tcW w:type="dxa" w:w="93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sz w:val="20"/>
                <w:szCs w:val="20"/>
                <w:u w:color="555555"/>
              </w:rPr>
            </w:pPr>
            <w:r>
              <w:rPr>
                <w:sz w:val="20"/>
                <w:szCs w:val="20"/>
                <w:u w:color="555555"/>
                <w:rtl w:val="0"/>
                <w:lang w:val="de-DE"/>
              </w:rPr>
              <w:t>Senden Sie mir Ihre Informationen</w:t>
            </w:r>
            <w:r>
              <w:rPr>
                <w:sz w:val="20"/>
                <w:szCs w:val="20"/>
                <w:u w:color="555555"/>
                <w:rtl w:val="0"/>
              </w:rPr>
              <w:t xml:space="preserve">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an meinen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verschl</w:t>
            </w:r>
            <w:r>
              <w:rPr>
                <w:sz w:val="20"/>
                <w:szCs w:val="20"/>
                <w:u w:color="555555"/>
                <w:rtl w:val="0"/>
              </w:rPr>
              <w:t>ü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sselten E-Mail-Dienst von Proton: </w:t>
            </w:r>
            <w:r>
              <w:rPr>
                <w:rStyle w:val="Hyperlink.0"/>
                <w:sz w:val="20"/>
                <w:szCs w:val="20"/>
                <w:u w:color="555555"/>
              </w:rPr>
              <w:fldChar w:fldCharType="begin" w:fldLock="0"/>
            </w:r>
            <w:r>
              <w:rPr>
                <w:rStyle w:val="Hyperlink.0"/>
                <w:sz w:val="20"/>
                <w:szCs w:val="20"/>
                <w:u w:color="555555"/>
              </w:rPr>
              <w:instrText xml:space="preserve"> HYPERLINK "mailto:andreas.amsler@proton.me"</w:instrText>
            </w:r>
            <w:r>
              <w:rPr>
                <w:rStyle w:val="Hyperlink.0"/>
                <w:sz w:val="20"/>
                <w:szCs w:val="20"/>
                <w:u w:color="555555"/>
              </w:rPr>
              <w:fldChar w:fldCharType="separate" w:fldLock="0"/>
            </w:r>
            <w:r>
              <w:rPr>
                <w:rStyle w:val="Hyperlink.0"/>
                <w:sz w:val="20"/>
                <w:szCs w:val="20"/>
                <w:u w:color="555555"/>
                <w:rtl w:val="0"/>
              </w:rPr>
              <w:t>andreas.amsler (</w:t>
            </w:r>
            <w:r>
              <w:rPr>
                <w:rStyle w:val="Hyperlink.0"/>
                <w:sz w:val="20"/>
                <w:szCs w:val="20"/>
                <w:u w:color="555555"/>
                <w:rtl w:val="0"/>
              </w:rPr>
              <w:t>ä</w:t>
            </w:r>
            <w:r>
              <w:rPr>
                <w:rStyle w:val="Hyperlink.0"/>
                <w:sz w:val="20"/>
                <w:szCs w:val="20"/>
                <w:u w:color="555555"/>
                <w:rtl w:val="0"/>
                <w:lang w:val="it-IT"/>
              </w:rPr>
              <w:t>t) proton.me</w:t>
            </w:r>
            <w:r>
              <w:rPr>
                <w:sz w:val="20"/>
                <w:szCs w:val="20"/>
                <w:u w:color="555555"/>
              </w:rPr>
              <w:fldChar w:fldCharType="end" w:fldLock="0"/>
            </w:r>
          </w:p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sz w:val="20"/>
                <w:szCs w:val="20"/>
                <w:u w:color="555555"/>
              </w:rPr>
            </w:pP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Geben Sie mir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ein Zeitfenster/Datum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 an</w:t>
            </w:r>
            <w:r>
              <w:rPr>
                <w:sz w:val="20"/>
                <w:szCs w:val="20"/>
                <w:u w:color="555555"/>
                <w:rtl w:val="0"/>
              </w:rPr>
              <w:t xml:space="preserve">, 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w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ä</w:t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hrend dem ich Sie telefonisch erreichen kann.</w:t>
            </w:r>
          </w:p>
          <w:p>
            <w:pPr>
              <w:pStyle w:val="Standard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</w:pPr>
            <w:r>
              <w:rPr>
                <w:sz w:val="20"/>
                <w:szCs w:val="20"/>
                <w:u w:color="555555"/>
                <w:rtl w:val="0"/>
                <w:lang w:val="de-DE"/>
              </w:rPr>
              <w:t xml:space="preserve">Herzlich, </w:t>
            </w:r>
            <w:r>
              <w:rPr>
                <w:sz w:val="20"/>
                <w:szCs w:val="20"/>
                <w:u w:color="555555"/>
              </w:rPr>
              <w:br w:type="textWrapping"/>
            </w:r>
            <w:r>
              <w:rPr>
                <w:sz w:val="20"/>
                <w:szCs w:val="20"/>
                <w:u w:color="555555"/>
              </w:rPr>
              <w:fldChar w:fldCharType="begin" w:fldLock="0"/>
            </w:r>
            <w:r>
              <w:rPr>
                <w:sz w:val="20"/>
                <w:szCs w:val="20"/>
                <w:u w:color="555555"/>
              </w:rPr>
              <w:instrText xml:space="preserve"> HYPERLINK "https://fogdt.ch/about/"</w:instrText>
            </w:r>
            <w:r>
              <w:rPr>
                <w:sz w:val="20"/>
                <w:szCs w:val="20"/>
                <w:u w:color="555555"/>
              </w:rPr>
              <w:fldChar w:fldCharType="separate" w:fldLock="0"/>
            </w:r>
            <w:r>
              <w:rPr>
                <w:sz w:val="20"/>
                <w:szCs w:val="20"/>
                <w:u w:color="555555"/>
                <w:rtl w:val="0"/>
                <w:lang w:val="de-DE"/>
              </w:rPr>
              <w:t>Andreas Amsler</w:t>
            </w:r>
            <w:r>
              <w:rPr>
                <w:sz w:val="20"/>
                <w:szCs w:val="20"/>
                <w:u w:color="555555"/>
              </w:rPr>
              <w:fldChar w:fldCharType="end" w:fldLock="0"/>
            </w:r>
          </w:p>
        </w:tc>
      </w:tr>
    </w:tbl>
    <w:p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>
        <w:rPr>
          <w:sz w:val="24"/>
          <w:szCs w:val="24"/>
        </w:rPr>
        <w:br w:type="textWrapping"/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Baskerville SemiBold">
    <w:charset w:val="00"/>
    <w:family w:val="roman"/>
    <w:pitch w:val="default"/>
  </w:font>
  <w:font w:name="Baskerville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left"/>
    </w:pPr>
    <w:r>
      <w:rPr>
        <w:outline w:val="0"/>
        <w:color w:val="555555"/>
        <w:sz w:val="20"/>
        <w:szCs w:val="20"/>
        <w:u w:color="555555"/>
        <w:rtl w:val="0"/>
        <w:lang w:val="de-DE"/>
        <w14:textFill>
          <w14:solidFill>
            <w14:srgbClr w14:val="555555"/>
          </w14:solidFill>
        </w14:textFill>
      </w:rPr>
      <w:t xml:space="preserve">Vertraulich </w:t>
    </w:r>
    <w:r>
      <w:rPr>
        <w:outline w:val="0"/>
        <w:color w:val="555555"/>
        <w:sz w:val="20"/>
        <w:szCs w:val="20"/>
        <w:u w:color="555555"/>
        <w:rtl w:val="0"/>
        <w14:textFill>
          <w14:solidFill>
            <w14:srgbClr w14:val="555555"/>
          </w14:solidFill>
        </w14:textFill>
      </w:rPr>
      <w:t xml:space="preserve">– </w:t>
    </w:r>
    <w:r>
      <w:rPr>
        <w:outline w:val="0"/>
        <w:color w:val="555555"/>
        <w:sz w:val="20"/>
        <w:szCs w:val="20"/>
        <w:u w:color="555555"/>
        <w:rtl w:val="0"/>
        <w:lang w:val="de-DE"/>
        <w14:textFill>
          <w14:solidFill>
            <w14:srgbClr w14:val="555555"/>
          </w14:solidFill>
        </w14:textFill>
      </w:rPr>
      <w:t>nur f</w:t>
    </w:r>
    <w:r>
      <w:rPr>
        <w:outline w:val="0"/>
        <w:color w:val="555555"/>
        <w:sz w:val="20"/>
        <w:szCs w:val="20"/>
        <w:u w:color="555555"/>
        <w:rtl w:val="0"/>
        <w14:textFill>
          <w14:solidFill>
            <w14:srgbClr w14:val="555555"/>
          </w14:solidFill>
        </w14:textFill>
      </w:rPr>
      <w:t>ü</w:t>
    </w:r>
    <w:r>
      <w:rPr>
        <w:outline w:val="0"/>
        <w:color w:val="555555"/>
        <w:sz w:val="20"/>
        <w:szCs w:val="20"/>
        <w:u w:color="555555"/>
        <w:rtl w:val="0"/>
        <w:lang w:val="de-DE"/>
        <w14:textFill>
          <w14:solidFill>
            <w14:srgbClr w14:val="555555"/>
          </w14:solidFill>
        </w14:textFill>
      </w:rPr>
      <w:t xml:space="preserve">r internen Gebrauch   |   Seite </w:t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  <w:fldChar w:fldCharType="begin" w:fldLock="0"/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  <w:instrText xml:space="preserve"> PAGE </w:instrText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  <w:fldChar w:fldCharType="separate" w:fldLock="0"/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  <w:fldChar w:fldCharType="end" w:fldLock="0"/>
    </w:r>
    <w:r>
      <w:rPr>
        <w:outline w:val="0"/>
        <w:color w:val="555555"/>
        <w:sz w:val="20"/>
        <w:szCs w:val="20"/>
        <w:u w:color="555555"/>
        <w:rtl w:val="0"/>
        <w:lang w:val="de-DE"/>
        <w14:textFill>
          <w14:solidFill>
            <w14:srgbClr w14:val="555555"/>
          </w14:solidFill>
        </w14:textFill>
      </w:rPr>
      <w:t xml:space="preserve"> von </w:t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  <w:fldChar w:fldCharType="begin" w:fldLock="0"/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  <w:instrText xml:space="preserve"> NUMPAGES </w:instrText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  <w:fldChar w:fldCharType="separate" w:fldLock="0"/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</w:r>
    <w:r>
      <w:rPr>
        <w:outline w:val="0"/>
        <w:color w:val="555555"/>
        <w:sz w:val="20"/>
        <w:szCs w:val="20"/>
        <w:u w:color="555555"/>
        <w14:textFill>
          <w14:solidFill>
            <w14:srgbClr w14:val="555555"/>
          </w14:solidFill>
        </w14:textFill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Überschrift 3"/>
      <w:rPr>
        <w:rFonts w:ascii="Baskerville SemiBold" w:cs="Baskerville SemiBold" w:hAnsi="Baskerville SemiBold" w:eastAsia="Baskerville SemiBold"/>
        <w:outline w:val="0"/>
        <w:color w:val="000000"/>
        <w:sz w:val="26"/>
        <w:szCs w:val="26"/>
        <w14:textFill>
          <w14:solidFill>
            <w14:srgbClr w14:val="000000"/>
          </w14:solidFill>
        </w14:textFill>
      </w:rPr>
    </w:pPr>
    <w:r>
      <w:rPr>
        <w:rFonts w:ascii="Baskerville SemiBold" w:hAnsi="Baskerville SemiBold"/>
        <w:outline w:val="0"/>
        <w:color w:val="000000"/>
        <w:sz w:val="26"/>
        <w:szCs w:val="26"/>
        <w:rtl w:val="0"/>
        <w:lang w:val="de-DE"/>
        <w14:textFill>
          <w14:solidFill>
            <w14:srgbClr w14:val="000000"/>
          </w14:solidFill>
        </w14:textFill>
      </w:rPr>
      <w:t>#fogdt</w:t>
    </w:r>
  </w:p>
  <w:p>
    <w:pPr>
      <w:pStyle w:val="Überschrift 4"/>
    </w:pPr>
    <w:r>
      <w:rPr>
        <w:sz w:val="22"/>
        <w:szCs w:val="22"/>
        <w:rtl w:val="0"/>
        <w:lang w:val="de-DE"/>
      </w:rPr>
      <w:t>Gute Organisationen. Gute Dienstleistungen.</w:t>
    </w:r>
    <w:r>
      <w:rPr>
        <w:sz w:val="22"/>
        <w:szCs w:val="22"/>
      </w:rPr>
      <w:br w:type="textWrapping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Überschrift 3">
    <w:name w:val="Überschrift 3"/>
    <w:next w:val="Überschrift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2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1f4d78"/>
      <w:spacing w:val="0"/>
      <w:kern w:val="0"/>
      <w:position w:val="0"/>
      <w:sz w:val="24"/>
      <w:szCs w:val="24"/>
      <w:u w:val="none" w:color="1f4d78"/>
      <w:shd w:val="nil" w:color="auto" w:fill="auto"/>
      <w:vertAlign w:val="baseline"/>
      <w:lang w:val="de-DE"/>
      <w14:textOutline>
        <w14:noFill/>
      </w14:textOutline>
      <w14:textFill>
        <w14:solidFill>
          <w14:srgbClr w14:val="1F4D78"/>
        </w14:solidFill>
      </w14:textFill>
    </w:rPr>
  </w:style>
  <w:style w:type="paragraph" w:styleId="Überschrift 4">
    <w:name w:val="Überschrift 4"/>
    <w:next w:val="Überschrift 4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2"/>
    </w:pPr>
    <w:rPr>
      <w:rFonts w:ascii="Baskerville" w:cs="Arial Unicode MS" w:hAnsi="Baskervill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1f4d78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Ohne">
    <w:name w:val="Ohne"/>
  </w:style>
  <w:style w:type="character" w:styleId="Hyperlink.0">
    <w:name w:val="Hyperlink.0"/>
    <w:basedOn w:val="Ohne"/>
    <w:next w:val="Hyperlink.0"/>
    <w:rPr>
      <w:outline w:val="0"/>
      <w:color w:val="0432ff"/>
      <w:u w:val="single"/>
      <w14:textFill>
        <w14:solidFill>
          <w14:srgbClr w14:val="0433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